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9C" w:rsidRDefault="00DA77B9">
      <w:pPr>
        <w:jc w:val="center"/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</w:pPr>
      <w:bookmarkStart w:id="0" w:name="_iw7qrjfahb4n" w:colFirst="0" w:colLast="0"/>
      <w:bookmarkEnd w:id="0"/>
      <w:r>
        <w:rPr>
          <w:rFonts w:ascii="Times New Roman" w:eastAsia="Times New Roman" w:hAnsi="Times New Roman" w:cs="Times New Roman"/>
          <w:b/>
          <w:color w:val="548DD4"/>
          <w:sz w:val="32"/>
          <w:szCs w:val="32"/>
        </w:rPr>
        <w:t>Изначально Вышестоящий Дом Изначально Вышестоящего Отца</w:t>
      </w:r>
    </w:p>
    <w:p w:rsidR="003C689C" w:rsidRDefault="00DA77B9">
      <w:pPr>
        <w:jc w:val="center"/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2C51AF"/>
          <w:sz w:val="30"/>
          <w:szCs w:val="30"/>
        </w:rPr>
        <w:t>Подразделение ИВДИВО Воронеж</w:t>
      </w:r>
    </w:p>
    <w:p w:rsidR="003C689C" w:rsidRDefault="00DA77B9">
      <w:pPr>
        <w:jc w:val="center"/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23E86"/>
          <w:sz w:val="36"/>
          <w:szCs w:val="36"/>
        </w:rPr>
        <w:t>Совет ИВО</w:t>
      </w:r>
    </w:p>
    <w:p w:rsidR="003C689C" w:rsidRDefault="00DA77B9">
      <w:pPr>
        <w:jc w:val="center"/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</w:rPr>
        <w:t>Протокол Совета от 18.01.2026г</w:t>
      </w:r>
    </w:p>
    <w:p w:rsidR="003C689C" w:rsidRDefault="00DA77B9">
      <w:pPr>
        <w:jc w:val="right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Утверждаю. А ИВДИВО ЕБ ИВ Аватара Синтеза Кут Хуми    </w:t>
      </w:r>
      <w:r w:rsidR="00B602F0">
        <w:rPr>
          <w:rFonts w:ascii="Times New Roman" w:eastAsia="Times New Roman" w:hAnsi="Times New Roman" w:cs="Times New Roman"/>
          <w:color w:val="FF0000"/>
        </w:rPr>
        <w:t>7.03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FF0000"/>
        </w:rPr>
        <w:t>.2026г</w:t>
      </w: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 xml:space="preserve">  </w:t>
      </w:r>
    </w:p>
    <w:p w:rsidR="003C689C" w:rsidRDefault="003C689C">
      <w:pPr>
        <w:jc w:val="right"/>
        <w:rPr>
          <w:rFonts w:ascii="Times New Roman" w:eastAsia="Times New Roman" w:hAnsi="Times New Roman" w:cs="Times New Roman"/>
        </w:rPr>
      </w:pP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Кворум имеется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Белобородова Е.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Новикова Н.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Гиямова С.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Харужева О.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Свиридова А.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Родненко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Каплина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Кобелева Н.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Воронина Н.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Туева О.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Гончарова Е.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Баскакова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Алёшина М.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Махиня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Фёдорова А.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Галушко О.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Харламова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Ханина О.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Смирнова А.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Фирсова Н.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Арапова Л.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Розенкова Т.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Колесников В.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Бобрешева Н.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Грошникова Е.</w:t>
      </w:r>
    </w:p>
    <w:p w:rsidR="003C689C" w:rsidRDefault="00DA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 Максимова Г.</w:t>
      </w:r>
    </w:p>
    <w:p w:rsidR="003C689C" w:rsidRDefault="003C6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89C" w:rsidRDefault="003C6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89C" w:rsidRDefault="003C6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689C" w:rsidRDefault="00DA77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Состоялись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Вхождение в Совет ИВО и ведение пяти линий Синтеза ИВО Совета ИВО. Исполнила Глава Совета ИВО Белобородова Елена.</w:t>
      </w:r>
    </w:p>
    <w:p w:rsidR="003C689C" w:rsidRDefault="00DA77B9">
      <w:pPr>
        <w:pStyle w:val="a7"/>
        <w:spacing w:after="0"/>
        <w:ind w:left="36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Стяжание и вхождение в Синтез пяти линий Синтеза ИВО Совета ИВО. Стяжание и фиксация Ядер Синтеза ИВО пяти линий Синтеза ИВО Совета ИВО: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Участвовали в обсуждении Аватарессы ИВО: Белобородова Е., Новикова Н.,</w:t>
      </w:r>
      <w:r w:rsidR="005714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Харламова Л., Харужева О., Максимова Г., Родненко Л., Гончарова Е., Кобелева Н., Каплина Л., Арапова Л.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Пятая линия Синтеза ИВО - Часть подразделения - Стяжание и фиксация Синтеза, развёрнутого выступающими. Развёртывание Высшего тела Закона ИВО разнообразием Огня ДП и насыщение территории Синтезом Синтеза ИВО </w:t>
      </w:r>
      <w:r w:rsidR="00B602F0"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Синтезом Закона 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3C689C" w:rsidRDefault="00DA77B9">
      <w:pPr>
        <w:pStyle w:val="a7"/>
        <w:spacing w:after="0"/>
        <w:ind w:left="360"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Исполнили - Аватаресса ИВО ИВДИВО-космической Синтез-Академии Парадигмы Философии Стратагемии ИВО ИВАС Иосифа Новикова Наталья  и Аватаресса ИВО ИВДИВО-космического Мировоззрения ОЧС ИВО ИВАС Серафима Харламова Людмила. 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 линии Синтеза </w:t>
      </w:r>
      <w:r w:rsidR="007146FA">
        <w:rPr>
          <w:rFonts w:ascii="Times New Roman" w:eastAsia="Times New Roman" w:hAnsi="Times New Roman" w:cs="Times New Roman"/>
          <w:sz w:val="24"/>
          <w:szCs w:val="24"/>
        </w:rPr>
        <w:t>ИВО обратила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внимание, </w:t>
      </w:r>
      <w:r w:rsidR="007146FA">
        <w:rPr>
          <w:rFonts w:ascii="Times New Roman" w:eastAsia="Times New Roman" w:hAnsi="Times New Roman" w:cs="Times New Roman"/>
          <w:sz w:val="24"/>
          <w:szCs w:val="24"/>
        </w:rPr>
        <w:t>что,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когда мы разворачиваем линию, мы фиксируем тему, даже, может быть, не раскрыв её. Эта тема уже разворачивается и по территории, и в Столпе, и в Нити Синтеза. Сказанное Словом: вы </w:t>
      </w:r>
      <w:r w:rsidR="00B602F0">
        <w:rPr>
          <w:rFonts w:ascii="Times New Roman" w:eastAsia="Times New Roman" w:hAnsi="Times New Roman" w:cs="Times New Roman"/>
          <w:sz w:val="24"/>
          <w:szCs w:val="24"/>
        </w:rPr>
        <w:t>публику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ете </w:t>
      </w:r>
      <w:r w:rsidR="00B602F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это уже фиксируется. В этом важность публикации Слова и набор книг 4-го курса Синтеза.</w:t>
      </w:r>
    </w:p>
    <w:p w:rsidR="003C689C" w:rsidRDefault="00DA77B9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Исполнила </w:t>
      </w:r>
      <w:r w:rsidR="00B602F0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Аватаресса ИВО ИВДИВО-космической Высшей Школы Синтеза ИВО ИВАС Филиппа Харужева Ольга.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Участники второй линии Синтеза </w:t>
      </w:r>
      <w:r w:rsidR="007146FA">
        <w:rPr>
          <w:rFonts w:ascii="Times New Roman" w:eastAsia="Times New Roman" w:hAnsi="Times New Roman" w:cs="Times New Roman"/>
          <w:sz w:val="24"/>
          <w:szCs w:val="24"/>
        </w:rPr>
        <w:t>ИВО отметили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свою готовность принять участие в подготовке книги 55 Синтеза и выразили возможность реализации Синтеза </w:t>
      </w:r>
      <w:r w:rsidR="007146FA">
        <w:rPr>
          <w:rFonts w:ascii="Times New Roman" w:eastAsia="Times New Roman" w:hAnsi="Times New Roman" w:cs="Times New Roman"/>
          <w:sz w:val="24"/>
          <w:szCs w:val="24"/>
        </w:rPr>
        <w:t>ИВО публикацией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книг с опытом практикования Мираклем ИВО Синтезом ИВДИВО-развития Миракля ИВО Синтезом ИВ Отец-Аватара ИВ Майтрейя ИВДИВО ИВО.</w:t>
      </w:r>
    </w:p>
    <w:p w:rsidR="003C689C" w:rsidRDefault="00B602F0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Исполнили:</w:t>
      </w:r>
      <w:r w:rsidR="00DA77B9">
        <w:rPr>
          <w:rFonts w:ascii="Times New Roman" w:eastAsia="Times New Roman" w:hAnsi="Times New Roman" w:cs="Times New Roman"/>
          <w:sz w:val="24"/>
          <w:szCs w:val="24"/>
        </w:rPr>
        <w:t xml:space="preserve"> Аватаресса ИВО ИВДИВО-космической Науки каждого ИВО ИВАС Давида Максимова Галина и Аватаресса ИВО ИВДИВО-космической Цивилизации Синтеза Отец-Человек-Субъектов ИВО ИВАС Янова Родненко Людмила.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 третьей линии Синтеза ИВО по развёртке Синтеза ИВО Советом ИВО передала состояние напахтанности, наработки содержательности Ядра и продвижение Синтеза ИВО по Столпу подразделения с растворением и распаковыванием блоков. И увидела момент, что Синтез ИВО не всегда доходит до материи и в этом отозвалось Эфирное тело. И в этом тоже наша задача, чтобы прирастала разработанность содержательности в материи, в частях.</w:t>
      </w:r>
    </w:p>
    <w:p w:rsidR="003C689C" w:rsidRDefault="00DA77B9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Исполнила Аватаресса ИВО Шестой Высшей ИВДИВО-космической расы Отец-Человек-Субъект-Землян ИВО ТВАС Савелия Гончарова Елена.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третьей линии Синтеза </w:t>
      </w:r>
      <w:r w:rsidR="00FE53F4">
        <w:rPr>
          <w:rFonts w:ascii="Times New Roman" w:eastAsia="Times New Roman" w:hAnsi="Times New Roman" w:cs="Times New Roman"/>
          <w:sz w:val="24"/>
          <w:szCs w:val="24"/>
        </w:rPr>
        <w:t>ИВО высказала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рекомендацию ИВАС Кут Хуми сложи</w:t>
      </w:r>
      <w:r w:rsidR="00B602F0">
        <w:rPr>
          <w:rFonts w:ascii="Times New Roman" w:eastAsia="Times New Roman" w:hAnsi="Times New Roman" w:cs="Times New Roman"/>
          <w:sz w:val="24"/>
          <w:szCs w:val="24"/>
        </w:rPr>
        <w:t>ть наш Миракль в подразделении.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праздничной практике рассматривать метод действия Мираклем.</w:t>
      </w:r>
    </w:p>
    <w:p w:rsidR="003C689C" w:rsidRDefault="00DA77B9">
      <w:pPr>
        <w:pStyle w:val="a7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Исполнила Аватаресса  ИВО ИВДИВО-космической Синархии синтезфизичности Синтеза Отец-Человек-Субъектов ИВО ИВАС Юсефа Кобелева Наталья.</w:t>
      </w:r>
    </w:p>
    <w:p w:rsidR="003C689C" w:rsidRDefault="00DA77B9">
      <w:pPr>
        <w:pStyle w:val="a7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отчёт Ревизорской проверки подразделения Ревизором подразделения Гиямовой С.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9.   Стяжание четырёх ИВДИВО-зданий подразделения в 45 и 46 ИВДИВО-Космосах ИВО.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10.   Обсуждение вопросов по проведенному Должностному Совету подразделения.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C689C" w:rsidRDefault="003C689C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C689C" w:rsidRDefault="003C689C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3C689C" w:rsidRDefault="00DA77B9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Решения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1.Стяжание и фиксация Синтеза, развёрнутого выступающими 5-й линии Синтеза. Развёртывание Высшего тела Закона ИВО разнообразием Огня ДП и насыщение территории  Синтезом Синтеза ИВО –</w:t>
      </w:r>
      <w:r w:rsidR="00B602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и вариативность роста частей: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 подразделения ИВДИВО Воронеж ИВАС </w:t>
      </w:r>
      <w:r w:rsidR="00B602F0">
        <w:rPr>
          <w:rFonts w:ascii="Times New Roman" w:eastAsia="Times New Roman" w:hAnsi="Times New Roman" w:cs="Times New Roman"/>
          <w:color w:val="000000"/>
          <w:sz w:val="24"/>
          <w:szCs w:val="24"/>
        </w:rPr>
        <w:t>Антей Синтез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ИВО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953 архетип каждого космоса, 1 048 487 / 1 073 741 735 реальность, архетип, космос.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423. Высшее тело Закона.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Стратегия с мая 2026г.: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ИВО (1 048 576 космосов) в 1024-рице 026. Нить Синтеза ИВО (ИВАС Лина Си Нити Синтеза),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Космосы ответственности подразделения: с 26 214 401 по 27 262 976.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Часть ИВО Человек Планеты Земля ИВО ответственности подразделения ИВДИВО Воронеж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066. Эфирное тело ИВО  (ИВАС Станислава Си Тела Эфирики ИВО).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Станца развития 1024 частей Человека на 2025/2026г.: Миракль Бытия Синтезом.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 Специфики подразделения ИВДИВО Воронеж: Миракль ИВДИВО-космосов Синтезом </w:t>
      </w:r>
      <w:r w:rsidR="00B602F0">
        <w:rPr>
          <w:rFonts w:ascii="Times New Roman" w:eastAsia="Times New Roman" w:hAnsi="Times New Roman" w:cs="Times New Roman"/>
          <w:color w:val="000000"/>
          <w:sz w:val="24"/>
          <w:szCs w:val="24"/>
        </w:rPr>
        <w:t>ИВО, Миракль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Образа Жизни, Слова Отца, Миракль Синтеза, публикация книг 4 курса Синтеза, которые фиксируют космичность и это будет содержательность Нити Синтеза ИВО как 26 часть, часть ответственности подразделения. Мы должны нарабатывать технологичность действия и публиковать практикование.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Обсуждением идеи плотности Синтеза в единицах площади в м кв. на каждого ДП планируется оценка и </w:t>
      </w:r>
      <w:r w:rsidR="00B602F0">
        <w:rPr>
          <w:rFonts w:ascii="Times New Roman" w:eastAsia="Times New Roman" w:hAnsi="Times New Roman" w:cs="Times New Roman"/>
          <w:sz w:val="24"/>
          <w:szCs w:val="24"/>
        </w:rPr>
        <w:t>выбор помещения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нового офиса.</w:t>
      </w:r>
    </w:p>
    <w:p w:rsidR="003C689C" w:rsidRDefault="00DA77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 Стяжание четырёх ИВДИВО-зданий </w:t>
      </w:r>
      <w:r w:rsidR="00B602F0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два в каждом Космосе: в ИВДИВО-Полисе ИВАС Кут Хуми и ИВДИВО-Полисе ИВО 45 и 46 ИВДИВО-Космосов. Стяжён 92-хричный Синтез ИВО 92-х ИВДИВО-Зданий подразделения.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Ревизорская проверка состоялась индивидуально и всему подразделению в Воронеже и Тамбове четко и слаженно, в определенные для проверки сроки.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Нужна команда редакторского актива.</w:t>
      </w:r>
    </w:p>
    <w:p w:rsidR="003C689C" w:rsidRDefault="003C68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89C" w:rsidRDefault="003C689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89C" w:rsidRDefault="00DA77B9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Ключевые слова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линий Синтеза Совета ИВО, специфики подразделения, 92 ИВДИВО-Здания, Ревизорская проверка.</w:t>
      </w:r>
    </w:p>
    <w:p w:rsidR="003C689C" w:rsidRDefault="003C689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89C" w:rsidRDefault="00DA77B9" w:rsidP="00B602F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Составил ИВДИВО-Секретарь Родненко Людмила                                                           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3C689C" w:rsidRDefault="00DA77B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3C689C" w:rsidRDefault="00DA77B9">
      <w:pPr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3C689C" w:rsidRDefault="00DA77B9">
      <w:pPr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C689C" w:rsidRDefault="00DA77B9">
      <w:pPr>
        <w:ind w:firstLineChars="25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C689C" w:rsidRDefault="00DA77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3C689C" w:rsidRDefault="00DA77B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sectPr w:rsidR="003C689C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E56" w:rsidRDefault="003D6E56">
      <w:pPr>
        <w:spacing w:line="240" w:lineRule="auto"/>
      </w:pPr>
      <w:r>
        <w:separator/>
      </w:r>
    </w:p>
  </w:endnote>
  <w:endnote w:type="continuationSeparator" w:id="0">
    <w:p w:rsidR="003D6E56" w:rsidRDefault="003D6E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E56" w:rsidRDefault="003D6E56">
      <w:pPr>
        <w:spacing w:after="0"/>
      </w:pPr>
      <w:r>
        <w:separator/>
      </w:r>
    </w:p>
  </w:footnote>
  <w:footnote w:type="continuationSeparator" w:id="0">
    <w:p w:rsidR="003D6E56" w:rsidRDefault="003D6E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767499"/>
    <w:multiLevelType w:val="multilevel"/>
    <w:tmpl w:val="6E7674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BB"/>
    <w:rsid w:val="00000218"/>
    <w:rsid w:val="000302D3"/>
    <w:rsid w:val="00031ED9"/>
    <w:rsid w:val="00040400"/>
    <w:rsid w:val="00050C29"/>
    <w:rsid w:val="00060145"/>
    <w:rsid w:val="00061853"/>
    <w:rsid w:val="00063710"/>
    <w:rsid w:val="00064FCB"/>
    <w:rsid w:val="00071845"/>
    <w:rsid w:val="00091626"/>
    <w:rsid w:val="000C356C"/>
    <w:rsid w:val="000C7717"/>
    <w:rsid w:val="000D3CAD"/>
    <w:rsid w:val="000D47AA"/>
    <w:rsid w:val="000D5CF7"/>
    <w:rsid w:val="000E2A05"/>
    <w:rsid w:val="000F0BD9"/>
    <w:rsid w:val="00105F64"/>
    <w:rsid w:val="0011357A"/>
    <w:rsid w:val="001202B3"/>
    <w:rsid w:val="00125922"/>
    <w:rsid w:val="00147512"/>
    <w:rsid w:val="0015234B"/>
    <w:rsid w:val="00165515"/>
    <w:rsid w:val="001A5336"/>
    <w:rsid w:val="001A5B44"/>
    <w:rsid w:val="001C4B00"/>
    <w:rsid w:val="001E4373"/>
    <w:rsid w:val="002032C8"/>
    <w:rsid w:val="002174DC"/>
    <w:rsid w:val="00260E84"/>
    <w:rsid w:val="00261EAD"/>
    <w:rsid w:val="00264CB9"/>
    <w:rsid w:val="00270991"/>
    <w:rsid w:val="00285E6A"/>
    <w:rsid w:val="002B2F24"/>
    <w:rsid w:val="002B5744"/>
    <w:rsid w:val="002C50D2"/>
    <w:rsid w:val="002E2BE8"/>
    <w:rsid w:val="002E7148"/>
    <w:rsid w:val="002F31B4"/>
    <w:rsid w:val="002F5C7E"/>
    <w:rsid w:val="0031584B"/>
    <w:rsid w:val="00323920"/>
    <w:rsid w:val="00332720"/>
    <w:rsid w:val="0034271D"/>
    <w:rsid w:val="0034289D"/>
    <w:rsid w:val="003662B4"/>
    <w:rsid w:val="00370C71"/>
    <w:rsid w:val="00376502"/>
    <w:rsid w:val="00391EE3"/>
    <w:rsid w:val="003977FE"/>
    <w:rsid w:val="003C689C"/>
    <w:rsid w:val="003D6E56"/>
    <w:rsid w:val="003F163F"/>
    <w:rsid w:val="003F4DD6"/>
    <w:rsid w:val="00424393"/>
    <w:rsid w:val="004264C1"/>
    <w:rsid w:val="00437A27"/>
    <w:rsid w:val="00444A20"/>
    <w:rsid w:val="00464183"/>
    <w:rsid w:val="00471A87"/>
    <w:rsid w:val="00471CE8"/>
    <w:rsid w:val="00474732"/>
    <w:rsid w:val="004824BB"/>
    <w:rsid w:val="00485968"/>
    <w:rsid w:val="004960DD"/>
    <w:rsid w:val="004A2BBA"/>
    <w:rsid w:val="004B5A9A"/>
    <w:rsid w:val="004B5C81"/>
    <w:rsid w:val="004C18FA"/>
    <w:rsid w:val="004C73E2"/>
    <w:rsid w:val="004E42B8"/>
    <w:rsid w:val="00500FEC"/>
    <w:rsid w:val="0051199C"/>
    <w:rsid w:val="00511A84"/>
    <w:rsid w:val="00521AF2"/>
    <w:rsid w:val="005319FA"/>
    <w:rsid w:val="00571470"/>
    <w:rsid w:val="00577BB3"/>
    <w:rsid w:val="005830E1"/>
    <w:rsid w:val="005A04B9"/>
    <w:rsid w:val="005B5646"/>
    <w:rsid w:val="00617C4C"/>
    <w:rsid w:val="00652266"/>
    <w:rsid w:val="006557B4"/>
    <w:rsid w:val="00670CEB"/>
    <w:rsid w:val="0068431B"/>
    <w:rsid w:val="00684524"/>
    <w:rsid w:val="00691511"/>
    <w:rsid w:val="006A2285"/>
    <w:rsid w:val="006A7014"/>
    <w:rsid w:val="006B1933"/>
    <w:rsid w:val="006B1A4C"/>
    <w:rsid w:val="006E2297"/>
    <w:rsid w:val="006F0D39"/>
    <w:rsid w:val="006F3421"/>
    <w:rsid w:val="0070314F"/>
    <w:rsid w:val="007146FA"/>
    <w:rsid w:val="00721CE5"/>
    <w:rsid w:val="00724370"/>
    <w:rsid w:val="007355EE"/>
    <w:rsid w:val="007660BB"/>
    <w:rsid w:val="007865D9"/>
    <w:rsid w:val="00793F51"/>
    <w:rsid w:val="007A08AD"/>
    <w:rsid w:val="007A5875"/>
    <w:rsid w:val="007B168C"/>
    <w:rsid w:val="007C2B8A"/>
    <w:rsid w:val="007F2FB0"/>
    <w:rsid w:val="00800AA7"/>
    <w:rsid w:val="008130D9"/>
    <w:rsid w:val="00821BB7"/>
    <w:rsid w:val="00824E3E"/>
    <w:rsid w:val="00825A50"/>
    <w:rsid w:val="00890F47"/>
    <w:rsid w:val="008C4991"/>
    <w:rsid w:val="0090722D"/>
    <w:rsid w:val="00915943"/>
    <w:rsid w:val="00931505"/>
    <w:rsid w:val="00931E3F"/>
    <w:rsid w:val="00934163"/>
    <w:rsid w:val="009373FE"/>
    <w:rsid w:val="00993468"/>
    <w:rsid w:val="009A5E04"/>
    <w:rsid w:val="009F19A9"/>
    <w:rsid w:val="00A12879"/>
    <w:rsid w:val="00A202EE"/>
    <w:rsid w:val="00A31B9D"/>
    <w:rsid w:val="00A5200A"/>
    <w:rsid w:val="00A622A0"/>
    <w:rsid w:val="00A738BC"/>
    <w:rsid w:val="00A834BF"/>
    <w:rsid w:val="00AA272B"/>
    <w:rsid w:val="00AB5DA2"/>
    <w:rsid w:val="00AC7F80"/>
    <w:rsid w:val="00AD2F7D"/>
    <w:rsid w:val="00AD33C7"/>
    <w:rsid w:val="00AD7145"/>
    <w:rsid w:val="00B05F6A"/>
    <w:rsid w:val="00B11FE6"/>
    <w:rsid w:val="00B33BA1"/>
    <w:rsid w:val="00B54F7F"/>
    <w:rsid w:val="00B602F0"/>
    <w:rsid w:val="00BA1404"/>
    <w:rsid w:val="00BB0A43"/>
    <w:rsid w:val="00BB1980"/>
    <w:rsid w:val="00BD453E"/>
    <w:rsid w:val="00BE4268"/>
    <w:rsid w:val="00BF3C24"/>
    <w:rsid w:val="00C03DC0"/>
    <w:rsid w:val="00C13265"/>
    <w:rsid w:val="00C16313"/>
    <w:rsid w:val="00C623A4"/>
    <w:rsid w:val="00C85439"/>
    <w:rsid w:val="00C926CA"/>
    <w:rsid w:val="00CA280E"/>
    <w:rsid w:val="00CB11B4"/>
    <w:rsid w:val="00CC7041"/>
    <w:rsid w:val="00CF3E54"/>
    <w:rsid w:val="00D172F1"/>
    <w:rsid w:val="00D20B2E"/>
    <w:rsid w:val="00D22691"/>
    <w:rsid w:val="00D23D12"/>
    <w:rsid w:val="00D247A2"/>
    <w:rsid w:val="00D25329"/>
    <w:rsid w:val="00D35091"/>
    <w:rsid w:val="00D52758"/>
    <w:rsid w:val="00D57E6D"/>
    <w:rsid w:val="00D609FA"/>
    <w:rsid w:val="00D61DE5"/>
    <w:rsid w:val="00D76B15"/>
    <w:rsid w:val="00D83446"/>
    <w:rsid w:val="00DA511B"/>
    <w:rsid w:val="00DA77B9"/>
    <w:rsid w:val="00E37887"/>
    <w:rsid w:val="00E57FE8"/>
    <w:rsid w:val="00E61EFA"/>
    <w:rsid w:val="00E6596B"/>
    <w:rsid w:val="00E751B9"/>
    <w:rsid w:val="00E93773"/>
    <w:rsid w:val="00F1309E"/>
    <w:rsid w:val="00F22338"/>
    <w:rsid w:val="00F420DE"/>
    <w:rsid w:val="00F4238B"/>
    <w:rsid w:val="00F52213"/>
    <w:rsid w:val="00F77748"/>
    <w:rsid w:val="00F9527F"/>
    <w:rsid w:val="00FA25D9"/>
    <w:rsid w:val="00FA485B"/>
    <w:rsid w:val="00FA54F5"/>
    <w:rsid w:val="00FB251F"/>
    <w:rsid w:val="00FB4704"/>
    <w:rsid w:val="00FE52AE"/>
    <w:rsid w:val="00FE53F4"/>
    <w:rsid w:val="026B46C2"/>
    <w:rsid w:val="04432BED"/>
    <w:rsid w:val="06135916"/>
    <w:rsid w:val="067B2124"/>
    <w:rsid w:val="0BB22D5F"/>
    <w:rsid w:val="0C7E1558"/>
    <w:rsid w:val="106570B5"/>
    <w:rsid w:val="110F1F8F"/>
    <w:rsid w:val="12504CDB"/>
    <w:rsid w:val="15BA4406"/>
    <w:rsid w:val="16A1379B"/>
    <w:rsid w:val="1882291C"/>
    <w:rsid w:val="1B6F63A1"/>
    <w:rsid w:val="1FCC7FF6"/>
    <w:rsid w:val="21403621"/>
    <w:rsid w:val="242121D1"/>
    <w:rsid w:val="253C7192"/>
    <w:rsid w:val="256B1BDF"/>
    <w:rsid w:val="2EC4575E"/>
    <w:rsid w:val="2ED64710"/>
    <w:rsid w:val="2FF73E68"/>
    <w:rsid w:val="326D0948"/>
    <w:rsid w:val="343462FF"/>
    <w:rsid w:val="35DB7F95"/>
    <w:rsid w:val="3C266F4A"/>
    <w:rsid w:val="3FDF1F40"/>
    <w:rsid w:val="41296FD8"/>
    <w:rsid w:val="440875AB"/>
    <w:rsid w:val="46AE0A84"/>
    <w:rsid w:val="49E518C1"/>
    <w:rsid w:val="4A147345"/>
    <w:rsid w:val="4B160E30"/>
    <w:rsid w:val="4BB53784"/>
    <w:rsid w:val="4C26340F"/>
    <w:rsid w:val="4E22475A"/>
    <w:rsid w:val="50303905"/>
    <w:rsid w:val="51E324AF"/>
    <w:rsid w:val="53D1326E"/>
    <w:rsid w:val="57C807F4"/>
    <w:rsid w:val="58DF12FE"/>
    <w:rsid w:val="58EB2C9F"/>
    <w:rsid w:val="59BF1BE6"/>
    <w:rsid w:val="5B2A76B3"/>
    <w:rsid w:val="5B9D690D"/>
    <w:rsid w:val="5E8D15FE"/>
    <w:rsid w:val="5F1F12FB"/>
    <w:rsid w:val="5FC232E0"/>
    <w:rsid w:val="65273FA0"/>
    <w:rsid w:val="6E125E95"/>
    <w:rsid w:val="6F060071"/>
    <w:rsid w:val="6F1246E5"/>
    <w:rsid w:val="717A392A"/>
    <w:rsid w:val="728F32DA"/>
    <w:rsid w:val="736D3639"/>
    <w:rsid w:val="73E73DBB"/>
    <w:rsid w:val="7426005E"/>
    <w:rsid w:val="74F677C5"/>
    <w:rsid w:val="76FC34A8"/>
    <w:rsid w:val="7A620E70"/>
    <w:rsid w:val="7B235C9D"/>
    <w:rsid w:val="7B277B41"/>
    <w:rsid w:val="7BB134E2"/>
    <w:rsid w:val="7C081A8C"/>
    <w:rsid w:val="7C17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FD9E0-68B9-4438-9E44-48A20F47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Новикова</dc:creator>
  <cp:lastModifiedBy>Комерческий директор</cp:lastModifiedBy>
  <cp:revision>3</cp:revision>
  <cp:lastPrinted>2026-03-06T04:04:00Z</cp:lastPrinted>
  <dcterms:created xsi:type="dcterms:W3CDTF">2026-03-06T19:28:00Z</dcterms:created>
  <dcterms:modified xsi:type="dcterms:W3CDTF">2026-03-07T07:33:00Z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089E0C1EA8C64E4C8471EA05390747FF_12</vt:lpwstr>
  </property>
</Properties>
</file>